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300" w:rsidRDefault="00052300" w:rsidP="0005230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VEST–ZLATAR d.o.o.-u stečaju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St – 4305/16</w:t>
      </w:r>
    </w:p>
    <w:p w:rsidR="00052300" w:rsidRDefault="00052300" w:rsidP="00052300">
      <w:pPr>
        <w:spacing w:before="120" w:after="120"/>
        <w:rPr>
          <w:rFonts w:ascii="Times New Roman" w:hAnsi="Times New Roman"/>
          <w:sz w:val="24"/>
          <w:szCs w:val="24"/>
        </w:rPr>
      </w:pPr>
    </w:p>
    <w:p w:rsidR="00052300" w:rsidRDefault="00052300" w:rsidP="00052300">
      <w:pPr>
        <w:spacing w:before="12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TABILCA</w:t>
      </w:r>
      <w:r>
        <w:rPr>
          <w:rFonts w:ascii="Times New Roman" w:hAnsi="Times New Roman"/>
          <w:b/>
          <w:sz w:val="24"/>
          <w:szCs w:val="24"/>
        </w:rPr>
        <w:t xml:space="preserve"> B)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TABLICA T</w:t>
      </w:r>
      <w:r>
        <w:rPr>
          <w:rFonts w:ascii="Times New Roman" w:hAnsi="Times New Roman"/>
          <w:b/>
          <w:sz w:val="24"/>
          <w:szCs w:val="24"/>
        </w:rPr>
        <w:t>RAŽBINA DRUGOG  ( II )  VIŠEG ISPLATNOG REDA</w:t>
      </w:r>
    </w:p>
    <w:p w:rsidR="00052300" w:rsidRDefault="00052300" w:rsidP="00052300">
      <w:pPr>
        <w:spacing w:before="120" w:after="120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STEČAJNOG UPRAVITELJA ZA ISPITNO ROČIŠTE  03. svibnja 2018.godine</w:t>
      </w:r>
    </w:p>
    <w:tbl>
      <w:tblPr>
        <w:tblpPr w:leftFromText="180" w:rightFromText="180" w:bottomFromText="200" w:vertAnchor="text" w:tblpXSpec="center" w:tblpY="1"/>
        <w:tblOverlap w:val="never"/>
        <w:tblW w:w="56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9"/>
        <w:gridCol w:w="2253"/>
        <w:gridCol w:w="1596"/>
        <w:gridCol w:w="1830"/>
        <w:gridCol w:w="1689"/>
        <w:gridCol w:w="2817"/>
        <w:gridCol w:w="1834"/>
        <w:gridCol w:w="2665"/>
      </w:tblGrid>
      <w:tr w:rsidR="00052300" w:rsidTr="00371A2D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Red. br.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prijavlj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tražbine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Ime i prezime / tvrtka ili naziv vjerovnika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Adresa / sjedište vjerovnika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prijavljene tražbine (kn)</w:t>
            </w:r>
            <w:r>
              <w:rPr>
                <w:rStyle w:val="Referencafusnote"/>
                <w:rFonts w:eastAsia="Calibri"/>
                <w:sz w:val="24"/>
                <w:szCs w:val="24"/>
              </w:rPr>
              <w:footnoteReference w:id="1"/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priznate tražbine (kn)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052300" w:rsidTr="00371A2D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spacing w:before="120" w:line="25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SAVA OSIGURANJE d. d.</w:t>
            </w:r>
          </w:p>
          <w:p w:rsidR="00052300" w:rsidRDefault="00052300" w:rsidP="00371A2D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Theme="majorBidi" w:hAnsiTheme="majorBidi" w:cstheme="majorBidi"/>
              </w:rPr>
              <w:t>PODRUŽNICA HRVATSKA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00" w:rsidRDefault="00052300" w:rsidP="00371A2D">
            <w:pPr>
              <w:spacing w:before="120" w:after="120" w:line="256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</w:rPr>
              <w:t xml:space="preserve">OIB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45237012600</w:t>
            </w:r>
          </w:p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Savska c. 144A, 10 000 Zagreb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20.452,00 kn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Broj police automobilskog osiguranja :</w:t>
            </w:r>
          </w:p>
          <w:p w:rsidR="00052300" w:rsidRDefault="00052300" w:rsidP="00371A2D">
            <w:pPr>
              <w:pStyle w:val="Bezproreda"/>
              <w:spacing w:before="120" w:after="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0064606 od 19.4.2011.g.</w:t>
            </w:r>
          </w:p>
          <w:p w:rsidR="00052300" w:rsidRDefault="00052300" w:rsidP="00371A2D">
            <w:pPr>
              <w:pStyle w:val="Bezproreda"/>
              <w:spacing w:before="120" w:after="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0076332 od 11.8.2011.g.</w:t>
            </w:r>
          </w:p>
          <w:p w:rsidR="00052300" w:rsidRDefault="00052300" w:rsidP="00371A2D">
            <w:pPr>
              <w:pStyle w:val="Bezproreda"/>
              <w:spacing w:before="120" w:after="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0078369 od 01.10.2011.g.</w:t>
            </w:r>
          </w:p>
          <w:p w:rsidR="00052300" w:rsidRDefault="00052300" w:rsidP="00371A2D">
            <w:pPr>
              <w:pStyle w:val="Bezproreda"/>
              <w:spacing w:before="120" w:after="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0078377 od 01.10.2011.g.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Ø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Zastara potraživanja.</w:t>
            </w:r>
          </w:p>
          <w:p w:rsidR="00052300" w:rsidRDefault="00052300" w:rsidP="00371A2D">
            <w:pPr>
              <w:pStyle w:val="Bezproreda"/>
              <w:spacing w:after="0" w:line="25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Članak 234., st. 3, Zakona o obaveznim odnosima : „Tražbine osiguravatelja iz ugovora o osiguranju zastarijevaju za tri godine“.</w:t>
            </w:r>
          </w:p>
        </w:tc>
      </w:tr>
      <w:tr w:rsidR="00052300" w:rsidTr="00371A2D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00" w:rsidRDefault="00052300" w:rsidP="00371A2D">
            <w:pPr>
              <w:spacing w:before="120" w:line="25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FINANCIJSKA AGENCIJA</w:t>
            </w:r>
          </w:p>
          <w:p w:rsidR="00052300" w:rsidRDefault="00052300" w:rsidP="00371A2D">
            <w:pPr>
              <w:spacing w:before="120" w:line="25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</w:rPr>
              <w:t xml:space="preserve">OIB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85821130368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Ul. grada Vukovara 70, </w:t>
            </w:r>
          </w:p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10 000 Zagreb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10.589,69 kn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0" w:line="25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Rješenje o ovrsi na temelju vjerodostojne isprave Ovrv-10/2013 od 08.01.2013.g.</w:t>
            </w:r>
          </w:p>
          <w:p w:rsidR="00052300" w:rsidRDefault="00052300" w:rsidP="00371A2D">
            <w:pPr>
              <w:pStyle w:val="Bezproreda"/>
              <w:spacing w:after="0" w:line="25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Ugovor o obavljanju usluga certificiranja</w:t>
            </w:r>
          </w:p>
          <w:p w:rsidR="00052300" w:rsidRDefault="00052300" w:rsidP="00371A2D">
            <w:pPr>
              <w:pStyle w:val="Bezproreda"/>
              <w:spacing w:after="0" w:line="25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Rješenje nagodbenog vijeća ZG19 od 30.4.2013.g</w:t>
            </w:r>
          </w:p>
          <w:p w:rsidR="00052300" w:rsidRDefault="00052300" w:rsidP="00371A2D">
            <w:pPr>
              <w:pStyle w:val="Bezproreda"/>
              <w:spacing w:after="0" w:line="25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Rješenje nagodbenog vijeća ZG19 od 11.6.2013.g.</w:t>
            </w:r>
          </w:p>
          <w:p w:rsidR="00052300" w:rsidRDefault="00052300" w:rsidP="00371A2D">
            <w:pPr>
              <w:pStyle w:val="Bezproreda"/>
              <w:spacing w:after="0" w:line="25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Rješenje nagodbenog vijeća ZG19 od 03.10.2013.g.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0" w:line="25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10.589,69 kn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Izvadak iz poslovnih knjiga</w:t>
            </w:r>
          </w:p>
          <w:p w:rsidR="00052300" w:rsidRDefault="00052300" w:rsidP="00371A2D">
            <w:pPr>
              <w:pStyle w:val="Bezproreda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Računi</w:t>
            </w:r>
          </w:p>
          <w:p w:rsidR="00052300" w:rsidRDefault="00052300" w:rsidP="00371A2D">
            <w:pPr>
              <w:pStyle w:val="Bezproreda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Preslika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Ugovra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o obavljanju usluga certificiranja</w:t>
            </w:r>
          </w:p>
          <w:p w:rsidR="00052300" w:rsidRDefault="00052300" w:rsidP="00371A2D">
            <w:pPr>
              <w:pStyle w:val="Bezproreda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Preslika  Rješenja o ovrsi na temelju vjerodostojne isprave Ovrv-10/2013 od 08.01.2013.g.</w:t>
            </w:r>
          </w:p>
          <w:p w:rsidR="00052300" w:rsidRDefault="00052300" w:rsidP="00371A2D">
            <w:pPr>
              <w:pStyle w:val="Bezproreda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Preslika  Rješenje nagodbenog vijeća ZG19 od 30.4.2013.g.</w:t>
            </w:r>
          </w:p>
          <w:p w:rsidR="00052300" w:rsidRDefault="00052300" w:rsidP="00371A2D">
            <w:pPr>
              <w:pStyle w:val="Bezproreda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6. Preslika  Rješenja nagodbenog vijeća ZG19 od 11.6.2013.g.</w:t>
            </w:r>
          </w:p>
          <w:p w:rsidR="00052300" w:rsidRDefault="00052300" w:rsidP="00371A2D">
            <w:pPr>
              <w:pStyle w:val="Bezproreda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Preslika  Rješenja nagodbenog vijeća ZG19 od 03.10.2013.g</w:t>
            </w:r>
          </w:p>
          <w:p w:rsidR="00052300" w:rsidRDefault="00052300" w:rsidP="00371A2D">
            <w:pPr>
              <w:pStyle w:val="Bezproreda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Obračun zateznih kamata.</w:t>
            </w:r>
          </w:p>
        </w:tc>
      </w:tr>
      <w:tr w:rsidR="00052300" w:rsidTr="00371A2D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spacing w:before="120" w:after="0" w:line="25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3.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00" w:rsidRDefault="00052300" w:rsidP="00371A2D">
            <w:pPr>
              <w:spacing w:before="120" w:line="25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GRAD ZAGREB</w:t>
            </w:r>
          </w:p>
          <w:p w:rsidR="00052300" w:rsidRDefault="00052300" w:rsidP="00371A2D">
            <w:pPr>
              <w:spacing w:before="120" w:line="25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spacing w:before="120" w:line="256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</w:rPr>
              <w:t xml:space="preserve">OIB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61817894937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spacing w:before="120" w:line="25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Trg Stjepana Radića 1, </w:t>
            </w:r>
          </w:p>
          <w:p w:rsidR="00052300" w:rsidRDefault="00052300" w:rsidP="00371A2D">
            <w:pPr>
              <w:spacing w:before="120" w:after="0" w:line="25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10 000 Zagreb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1.423,05 kn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Rješenja o ovrsi :</w:t>
            </w:r>
          </w:p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Klasa: UP/I-363-03/2014-10/37548 od 18.7.2014.g.</w:t>
            </w:r>
          </w:p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Klasa: UP/I-363-03/2014-11/12527 od 18.7.2014.g.</w:t>
            </w:r>
          </w:p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Rješenje o obavezi :</w:t>
            </w:r>
          </w:p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Klasa: UP/I-363-03/2009-48/4624 od 27.4.2009.g.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1.423,05 kn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REKAPITULACIJA IZVADAKA IZ POSLOVNIH KNJIGA</w:t>
            </w:r>
          </w:p>
          <w:p w:rsidR="00052300" w:rsidRDefault="00052300" w:rsidP="00371A2D">
            <w:pPr>
              <w:pStyle w:val="Bezproreda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Rješenja o ovrsi :</w:t>
            </w:r>
          </w:p>
          <w:p w:rsidR="00052300" w:rsidRDefault="00052300" w:rsidP="00371A2D">
            <w:pPr>
              <w:pStyle w:val="Bezproreda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Klasa: UP/I-363-03/2014-10/37548 od 18.7.2014.g.</w:t>
            </w:r>
          </w:p>
          <w:p w:rsidR="00052300" w:rsidRDefault="00052300" w:rsidP="00371A2D">
            <w:pPr>
              <w:pStyle w:val="Bezproreda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Klasa: UP/I-363-03/2014-11/12527 od 18.7.2014.g.</w:t>
            </w:r>
          </w:p>
          <w:p w:rsidR="00052300" w:rsidRDefault="00052300" w:rsidP="00371A2D">
            <w:pPr>
              <w:pStyle w:val="Bezproreda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Rješenje o obavezi :</w:t>
            </w:r>
          </w:p>
          <w:p w:rsidR="00052300" w:rsidRDefault="00052300" w:rsidP="00371A2D">
            <w:pPr>
              <w:pStyle w:val="Bezproreda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Klasa: UP/I-363-03/2009-48/4624 od 27.4.2009.g.</w:t>
            </w:r>
          </w:p>
        </w:tc>
      </w:tr>
      <w:tr w:rsidR="00052300" w:rsidTr="00371A2D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spacing w:before="120" w:line="25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HRVATSKE VODE</w:t>
            </w:r>
          </w:p>
          <w:p w:rsidR="00052300" w:rsidRDefault="00052300" w:rsidP="00371A2D">
            <w:pPr>
              <w:spacing w:line="256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OIB 28921383001,</w:t>
            </w:r>
          </w:p>
          <w:p w:rsidR="00052300" w:rsidRDefault="00052300" w:rsidP="00371A2D">
            <w:pPr>
              <w:spacing w:before="12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Ul. grada Vukovara 70, Zagreb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00" w:rsidRDefault="00052300" w:rsidP="00371A2D">
            <w:pPr>
              <w:spacing w:before="120" w:line="25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</w:rPr>
              <w:t xml:space="preserve">OIB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28921383001,</w:t>
            </w:r>
          </w:p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Ul. grada Vukovara 70,</w:t>
            </w:r>
          </w:p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10 000 Zagreb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828,17 kn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0" w:line="25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Rješenje o zaduženju :</w:t>
            </w:r>
          </w:p>
          <w:p w:rsidR="00052300" w:rsidRDefault="00052300" w:rsidP="00371A2D">
            <w:pPr>
              <w:pStyle w:val="Bezproreda"/>
              <w:spacing w:after="0" w:line="25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Klasa: UP/I-325-08/11-07/0589368,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Urbroj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: 374-3112-2-11-1 od 30.6.2011.g.</w:t>
            </w:r>
          </w:p>
          <w:p w:rsidR="00052300" w:rsidRDefault="00052300" w:rsidP="00371A2D">
            <w:pPr>
              <w:pStyle w:val="Bezproreda"/>
              <w:spacing w:after="0" w:line="25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Rješenje o ovrsi :</w:t>
            </w:r>
          </w:p>
          <w:p w:rsidR="00052300" w:rsidRDefault="00052300" w:rsidP="00371A2D">
            <w:pPr>
              <w:pStyle w:val="Bezproreda"/>
              <w:spacing w:after="0" w:line="25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UP/I-325-08/11-07/0589368,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Urbroj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: 374-3112-1-12-4 od 13.11.2012.g.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828,17 kn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Rješenje o zaduženju :</w:t>
            </w:r>
          </w:p>
          <w:p w:rsidR="00052300" w:rsidRDefault="00052300" w:rsidP="00371A2D">
            <w:pPr>
              <w:pStyle w:val="Bezproreda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Klasa: UP/I-325-08/11-07/0589368,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Urbroj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: 374-3112-2-11-1 od 30.6.2011.g.</w:t>
            </w:r>
          </w:p>
          <w:p w:rsidR="00052300" w:rsidRDefault="00052300" w:rsidP="00371A2D">
            <w:pPr>
              <w:pStyle w:val="Bezproreda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Rješenje o ovrsi :</w:t>
            </w:r>
          </w:p>
          <w:p w:rsidR="00052300" w:rsidRDefault="00052300" w:rsidP="00371A2D">
            <w:pPr>
              <w:pStyle w:val="Bezproreda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UP/I-325-08/11-07/0589368,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Urbroj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: 374-3112-1-12-4 od 13.11.2012.g.</w:t>
            </w:r>
          </w:p>
        </w:tc>
      </w:tr>
      <w:tr w:rsidR="00052300" w:rsidTr="00371A2D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spacing w:before="120" w:line="256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</w:rPr>
              <w:t>ZAGREBAČKI HOLDING d.o.o.</w:t>
            </w:r>
          </w:p>
          <w:p w:rsidR="00052300" w:rsidRDefault="00052300" w:rsidP="00371A2D">
            <w:pPr>
              <w:spacing w:line="256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OIB 85584856987,</w:t>
            </w:r>
          </w:p>
          <w:p w:rsidR="00052300" w:rsidRDefault="00052300" w:rsidP="00371A2D">
            <w:pPr>
              <w:spacing w:line="256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Ul. grada Vukovara 41</w:t>
            </w:r>
          </w:p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10 000 ZAGREB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</w:rPr>
              <w:t>OIB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85584856987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spacing w:before="120" w:line="25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Ul. grada Vukovara 41</w:t>
            </w:r>
          </w:p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10 000 Zagreb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1.949,75 kn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0" w:line="25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Ispis mjesečnih računa na dan 19.01.2018.g.</w:t>
            </w:r>
          </w:p>
          <w:p w:rsidR="00052300" w:rsidRDefault="00052300" w:rsidP="00371A2D">
            <w:pPr>
              <w:pStyle w:val="Bezproreda"/>
              <w:spacing w:after="0" w:line="25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2.Račun br. 2011094243,</w:t>
            </w:r>
          </w:p>
          <w:p w:rsidR="00052300" w:rsidRDefault="00052300" w:rsidP="00371A2D">
            <w:pPr>
              <w:pStyle w:val="Bezproreda"/>
              <w:spacing w:after="0" w:line="25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Izračun kamate od 01.11.2011. do 17.01.2018.g.</w:t>
            </w:r>
          </w:p>
          <w:p w:rsidR="00052300" w:rsidRDefault="00052300" w:rsidP="00371A2D">
            <w:pPr>
              <w:pStyle w:val="Bezproreda"/>
              <w:spacing w:after="0" w:line="25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Rj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o ovrsi na temelju vjerodostojne isprave posl.br. Ovrv-3959/2014, izdano 01.12.2014.g.,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Jb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D.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Bjelačić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Krapina, prav. i ovršno 30.12.2014.g., izvadak iz ovjerovljenih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posl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knjiga br. 26253, informativni obračun kamate na dan 17.01.2018.g. za Ovrv.3959/2014</w:t>
            </w:r>
          </w:p>
          <w:p w:rsidR="00052300" w:rsidRDefault="00052300" w:rsidP="00371A2D">
            <w:pPr>
              <w:pStyle w:val="Bezproreda"/>
              <w:spacing w:after="0" w:line="25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Rj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o ovrsi na temelju vjerodostojne isprave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posl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br. 2921/2015, izdano dana 05.10.2015. od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Jb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D.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Bjelačić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Krapina, prav. i ovršno dana 03.11.2015.g., izvadak iz ovjerovljenih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posl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knjiga br. 4300, analitička kartica-Ovrv-02921/15, informativni obračun kamata za ovršni predmet Ovrv-02921/2015 izdano dana 19.01.2018.g.</w:t>
            </w:r>
          </w:p>
          <w:p w:rsidR="00052300" w:rsidRDefault="00052300" w:rsidP="00371A2D">
            <w:pPr>
              <w:pStyle w:val="Bezproreda"/>
              <w:spacing w:after="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Rj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o ovrsi na temelju vjerodostojne isprave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posl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br. Ovrv-2034/2015, izdano dana 06.7.2015.g. od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Jb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D.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Bjelačić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Krapina, prav. i ovršno dana 20.10.2015.g., izvadak iz ovjerovljenih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posl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knjiga br. 4113, analitička kartica za Ovrv-02034/2015, informativni obračun kamata za Ovrv-0234/15 izdano dana 19.01.2018.g. 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1.949,75 kn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Ispis mjesečnih računa na dan 19.01.2018.g.</w:t>
            </w:r>
          </w:p>
          <w:p w:rsidR="00052300" w:rsidRDefault="00052300" w:rsidP="00371A2D">
            <w:pPr>
              <w:pStyle w:val="Bezproreda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Račun br. 2011094243,</w:t>
            </w:r>
          </w:p>
          <w:p w:rsidR="00052300" w:rsidRDefault="00052300" w:rsidP="00371A2D">
            <w:pPr>
              <w:pStyle w:val="Bezproreda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Izračun kamate od 01.11.2011. do 17.01.2018.g.</w:t>
            </w:r>
          </w:p>
          <w:p w:rsidR="00052300" w:rsidRDefault="00052300" w:rsidP="00371A2D">
            <w:pPr>
              <w:pStyle w:val="Bezproreda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Rj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o ovrsi na temelju vjerodostojne isprave posl.br. Ovrv-3959/2014, izdano 01.12.2014.g.,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Jb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D.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Bjelačić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Krapina, prav. i ovršno 30.12.2014.g., izvadak iz ovjerovljenih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posl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knjiga br. 26253, informativni obračun kamate na dan 17.01.2018.g. za Ovrv.3959/2014</w:t>
            </w:r>
          </w:p>
          <w:p w:rsidR="00052300" w:rsidRDefault="00052300" w:rsidP="00371A2D">
            <w:pPr>
              <w:pStyle w:val="Bezproreda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Rj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o ovrsi na temelju vjerodostojne isprave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posl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br. 2921/2015, izdano dana 05.10.2015. od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Jb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D.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Bjelačić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Krapina, prav. i ovršno dana 03.11.2015.g., izvadak iz ovjerovljenih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posl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knjiga br. 4300, analitička kartica-Ovrv-02921/15, informativni obračun kamata za ovršni predmet Ovrv-02921/2015 izdano dana 19.01.2018.g.</w:t>
            </w:r>
          </w:p>
          <w:p w:rsidR="00052300" w:rsidRDefault="00052300" w:rsidP="00371A2D">
            <w:pPr>
              <w:pStyle w:val="Bezproreda"/>
              <w:spacing w:after="0" w:line="256" w:lineRule="auto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Rj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o ovrsi na temelju vjerodostojne isprave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posl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br. Ovrv-2034/2015, izdano dana 06.7.2015.g. od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Jb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D.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Bjelačić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Krapina, prav. i ovršno dana 20.10.2015.g., izvadak iz ovjerovljenih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posl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knjiga br. 4113, analitička kartica za Ovrv-02034/2015, informativni obračun kamata za Ovrv-0234/15 izdano dana 19.01.2018.g.</w:t>
            </w:r>
          </w:p>
        </w:tc>
      </w:tr>
      <w:tr w:rsidR="00052300" w:rsidTr="00371A2D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R.H., MIN. FINAN., Porezna uprava, Područni ured Zagreb, </w:t>
            </w:r>
          </w:p>
          <w:p w:rsidR="00052300" w:rsidRDefault="00052300" w:rsidP="00371A2D">
            <w:pPr>
              <w:pStyle w:val="Bezproreda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Zastupana po Županijskom državnom odvjetništvu u Zagrebu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>18683136487,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Savska c. 41,</w:t>
            </w:r>
          </w:p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Pr="0098421A" w:rsidRDefault="00052300" w:rsidP="00371A2D">
            <w:pPr>
              <w:spacing w:before="120" w:after="0" w:line="25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803.757,64</w:t>
            </w:r>
            <w:r w:rsidRPr="0098421A">
              <w:rPr>
                <w:rFonts w:asciiTheme="majorBidi" w:hAnsiTheme="majorBidi" w:cstheme="majorBidi"/>
                <w:sz w:val="24"/>
                <w:szCs w:val="24"/>
              </w:rPr>
              <w:t xml:space="preserve"> kn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300" w:rsidRPr="005E17BC" w:rsidRDefault="00052300" w:rsidP="00371A2D">
            <w:pPr>
              <w:spacing w:before="120" w:after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E17BC">
              <w:rPr>
                <w:rFonts w:asciiTheme="majorBidi" w:hAnsiTheme="majorBidi" w:cstheme="majorBidi"/>
                <w:b/>
                <w:bCs/>
              </w:rPr>
              <w:t>Prijavljeno je</w:t>
            </w:r>
          </w:p>
          <w:p w:rsidR="00052300" w:rsidRPr="005E17BC" w:rsidRDefault="00052300" w:rsidP="00371A2D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E17BC">
              <w:rPr>
                <w:rFonts w:asciiTheme="majorBidi" w:hAnsiTheme="majorBidi" w:cstheme="majorBidi"/>
                <w:b/>
                <w:bCs/>
              </w:rPr>
              <w:t>427.659,09 kn</w:t>
            </w:r>
          </w:p>
          <w:p w:rsidR="00052300" w:rsidRPr="005E17BC" w:rsidRDefault="00052300" w:rsidP="00371A2D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E17BC">
              <w:rPr>
                <w:rFonts w:asciiTheme="majorBidi" w:hAnsiTheme="majorBidi" w:cstheme="majorBidi"/>
                <w:b/>
                <w:bCs/>
              </w:rPr>
              <w:t>II VIŠI isplatni red</w:t>
            </w:r>
          </w:p>
          <w:p w:rsidR="00052300" w:rsidRPr="005E17BC" w:rsidRDefault="00052300" w:rsidP="00371A2D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E17BC">
              <w:rPr>
                <w:rFonts w:asciiTheme="majorBidi" w:hAnsiTheme="majorBidi" w:cstheme="majorBidi"/>
                <w:b/>
                <w:bCs/>
              </w:rPr>
              <w:t xml:space="preserve">i 376.098,55 kn I VIŠI </w:t>
            </w:r>
            <w:proofErr w:type="spellStart"/>
            <w:r w:rsidRPr="005E17BC">
              <w:rPr>
                <w:rFonts w:asciiTheme="majorBidi" w:hAnsiTheme="majorBidi" w:cstheme="majorBidi"/>
                <w:b/>
                <w:bCs/>
              </w:rPr>
              <w:t>ispl</w:t>
            </w:r>
            <w:proofErr w:type="spellEnd"/>
            <w:r w:rsidRPr="005E17BC">
              <w:rPr>
                <w:rFonts w:asciiTheme="majorBidi" w:hAnsiTheme="majorBidi" w:cstheme="majorBidi"/>
                <w:b/>
                <w:bCs/>
              </w:rPr>
              <w:t>. red.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lastRenderedPageBreak/>
              <w:t>1. Prijava poreza na dodanu vrijednost za :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>- 11. i 12.mj. 2011.g.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>- 01, 02, 03, 04, 05, 06, 07, 08, 09, 10, 11, 12.mj. i godišnji za 2012.g.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>- 01, 02, 03, 04, 05, 06, 07, 08, 09, 10, 11, 12.mj. i godišnji 2013.g.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>- 01, 02, 03, 04, 05, 06, 07, 08, 09, 10, 11, 12.mj. i godišnji 2014.g.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>- 01,02, 03, 04, 05, 06, 07, 08, 09, 10, 11, 12.mj. 2015.g.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>- 01,02, 03, 04, 05, 06, 07, 08, 09, 10, 11, 12.mj. 2016.g.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>- 01,02, 03, 04, 05, 06, 07, 08, 09, 10, 11, 12.mj. 2017.g.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 xml:space="preserve">- </w:t>
            </w:r>
            <w:proofErr w:type="spellStart"/>
            <w:r w:rsidRPr="005E17BC">
              <w:rPr>
                <w:rFonts w:asciiTheme="majorBidi" w:hAnsiTheme="majorBidi" w:cstheme="majorBidi"/>
              </w:rPr>
              <w:t>Rj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Porezne uprave, Područni ured Krapina, </w:t>
            </w:r>
            <w:proofErr w:type="spellStart"/>
            <w:r w:rsidRPr="005E17BC">
              <w:rPr>
                <w:rFonts w:asciiTheme="majorBidi" w:hAnsiTheme="majorBidi" w:cstheme="majorBidi"/>
              </w:rPr>
              <w:t>Isp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Zlatar, Klasa : UP/I-410-09/2012-01/131, </w:t>
            </w:r>
            <w:proofErr w:type="spellStart"/>
            <w:r w:rsidRPr="005E17BC">
              <w:rPr>
                <w:rFonts w:asciiTheme="majorBidi" w:hAnsiTheme="majorBidi" w:cstheme="majorBidi"/>
              </w:rPr>
              <w:t>Urbroj</w:t>
            </w:r>
            <w:proofErr w:type="spellEnd"/>
            <w:r w:rsidRPr="005E17BC">
              <w:rPr>
                <w:rFonts w:asciiTheme="majorBidi" w:hAnsiTheme="majorBidi" w:cstheme="majorBidi"/>
              </w:rPr>
              <w:t>: 513-07-02-06-2012-01, od 21.8.2012.g.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 xml:space="preserve">- </w:t>
            </w:r>
            <w:proofErr w:type="spellStart"/>
            <w:r w:rsidRPr="005E17BC">
              <w:rPr>
                <w:rFonts w:asciiTheme="majorBidi" w:hAnsiTheme="majorBidi" w:cstheme="majorBidi"/>
              </w:rPr>
              <w:t>Rj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Porezne uprave, Područni ured Krapina, </w:t>
            </w:r>
            <w:proofErr w:type="spellStart"/>
            <w:r w:rsidRPr="005E17BC">
              <w:rPr>
                <w:rFonts w:asciiTheme="majorBidi" w:hAnsiTheme="majorBidi" w:cstheme="majorBidi"/>
              </w:rPr>
              <w:t>Isp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Zlatar, Klasa : UP/I-410-09/2013-01/117, </w:t>
            </w:r>
            <w:proofErr w:type="spellStart"/>
            <w:r w:rsidRPr="005E17BC">
              <w:rPr>
                <w:rFonts w:asciiTheme="majorBidi" w:hAnsiTheme="majorBidi" w:cstheme="majorBidi"/>
              </w:rPr>
              <w:t>Urbroj</w:t>
            </w:r>
            <w:proofErr w:type="spellEnd"/>
            <w:r w:rsidRPr="005E17BC">
              <w:rPr>
                <w:rFonts w:asciiTheme="majorBidi" w:hAnsiTheme="majorBidi" w:cstheme="majorBidi"/>
              </w:rPr>
              <w:t>: 513-07-02-06-2013-01, od 04.9.2013.g.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 xml:space="preserve">- </w:t>
            </w:r>
            <w:proofErr w:type="spellStart"/>
            <w:r w:rsidRPr="005E17BC">
              <w:rPr>
                <w:rFonts w:asciiTheme="majorBidi" w:hAnsiTheme="majorBidi" w:cstheme="majorBidi"/>
              </w:rPr>
              <w:t>Rj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Porezne uprave, Područni ured Krapina, </w:t>
            </w:r>
            <w:proofErr w:type="spellStart"/>
            <w:r w:rsidRPr="005E17BC">
              <w:rPr>
                <w:rFonts w:asciiTheme="majorBidi" w:hAnsiTheme="majorBidi" w:cstheme="majorBidi"/>
              </w:rPr>
              <w:t>Isp</w:t>
            </w:r>
            <w:proofErr w:type="spellEnd"/>
            <w:r w:rsidRPr="005E17BC">
              <w:rPr>
                <w:rFonts w:asciiTheme="majorBidi" w:hAnsiTheme="majorBidi" w:cstheme="majorBidi"/>
              </w:rPr>
              <w:t>. Zlatar, Klasa : UP/I-410-</w:t>
            </w:r>
            <w:r w:rsidRPr="005E17BC">
              <w:rPr>
                <w:rFonts w:asciiTheme="majorBidi" w:hAnsiTheme="majorBidi" w:cstheme="majorBidi"/>
              </w:rPr>
              <w:lastRenderedPageBreak/>
              <w:t xml:space="preserve">09/2014-01/37, </w:t>
            </w:r>
            <w:proofErr w:type="spellStart"/>
            <w:r w:rsidRPr="005E17BC">
              <w:rPr>
                <w:rFonts w:asciiTheme="majorBidi" w:hAnsiTheme="majorBidi" w:cstheme="majorBidi"/>
              </w:rPr>
              <w:t>Urbroj</w:t>
            </w:r>
            <w:proofErr w:type="spellEnd"/>
            <w:r w:rsidRPr="005E17BC">
              <w:rPr>
                <w:rFonts w:asciiTheme="majorBidi" w:hAnsiTheme="majorBidi" w:cstheme="majorBidi"/>
              </w:rPr>
              <w:t>: 513-07-02-06-2014-01, od 01.9.2014.g.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 xml:space="preserve">- </w:t>
            </w:r>
            <w:proofErr w:type="spellStart"/>
            <w:r w:rsidRPr="005E17BC">
              <w:rPr>
                <w:rFonts w:asciiTheme="majorBidi" w:hAnsiTheme="majorBidi" w:cstheme="majorBidi"/>
              </w:rPr>
              <w:t>Rj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Porezne uprave, Područni ured Središnja Hrvatska, </w:t>
            </w:r>
            <w:proofErr w:type="spellStart"/>
            <w:r w:rsidRPr="005E17BC">
              <w:rPr>
                <w:rFonts w:asciiTheme="majorBidi" w:hAnsiTheme="majorBidi" w:cstheme="majorBidi"/>
              </w:rPr>
              <w:t>Isp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Krapina, Klasa : UP/I-410-09/2015-01//2192, </w:t>
            </w:r>
            <w:proofErr w:type="spellStart"/>
            <w:r w:rsidRPr="005E17BC">
              <w:rPr>
                <w:rFonts w:asciiTheme="majorBidi" w:hAnsiTheme="majorBidi" w:cstheme="majorBidi"/>
              </w:rPr>
              <w:t>Urbroj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: 513-07-25-04-2015-01, od 24.8.2015.g. 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>- Izvješće o primicima od nesamostalnog rada (plaći i mirovini), porezu na dohodak i prirezu te doprinosima za obavezna osiguranja za 12.mj. 2011.g.,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>01, 02, 03, 04, 05, 06, 07, 08, 09, 10, 11, 12.mj. 2012.g.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>01, 02, 03, 04, 05, 06, 07, 08, 09, 10, 11, 12.mj. 2013.g.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>- Izvješće o primicima, porezu na dohodak i prirezu te doprinosima za obavezna osiguranja broj : 14031, 14056, 14086, 14119, 14147,14181, 14210, 14239, 14270, 14301, 14332, 14365, 15027, 15056, 15090, 15120, 15150, 15181, 15210, 15243, 15273, 15304, 15332,15365, 16031, 16060, 16090, 16116,16152, 16182, 16214, 16244, 16274, 16305,16335,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lastRenderedPageBreak/>
              <w:t>16366, 17031, 17059, 17090, 17118,17150, 17179, 17212, 17243, 17273, 17311, 17334, 17365, 18012, 18015;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 xml:space="preserve">- Presuda prekršajnog suda u Zlataru, </w:t>
            </w:r>
            <w:proofErr w:type="spellStart"/>
            <w:r w:rsidRPr="005E17BC">
              <w:rPr>
                <w:rFonts w:asciiTheme="majorBidi" w:hAnsiTheme="majorBidi" w:cstheme="majorBidi"/>
              </w:rPr>
              <w:t>Posl</w:t>
            </w:r>
            <w:proofErr w:type="spellEnd"/>
            <w:r w:rsidRPr="005E17BC">
              <w:rPr>
                <w:rFonts w:asciiTheme="majorBidi" w:hAnsiTheme="majorBidi" w:cstheme="majorBidi"/>
              </w:rPr>
              <w:t>. broj: Pp-II-P-872/10-8, od 08.9.2011.g.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 xml:space="preserve">- </w:t>
            </w:r>
            <w:proofErr w:type="spellStart"/>
            <w:r w:rsidRPr="005E17BC">
              <w:rPr>
                <w:rFonts w:asciiTheme="majorBidi" w:hAnsiTheme="majorBidi" w:cstheme="majorBidi"/>
              </w:rPr>
              <w:t>Rj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Porezne uprave, Područni ured Krapina, </w:t>
            </w:r>
            <w:proofErr w:type="spellStart"/>
            <w:r w:rsidRPr="005E17BC">
              <w:rPr>
                <w:rFonts w:asciiTheme="majorBidi" w:hAnsiTheme="majorBidi" w:cstheme="majorBidi"/>
              </w:rPr>
              <w:t>Isp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Zlatar Klasa: UP/I-415-02/2013-01/0014, </w:t>
            </w:r>
            <w:proofErr w:type="spellStart"/>
            <w:r w:rsidRPr="005E17BC">
              <w:rPr>
                <w:rFonts w:asciiTheme="majorBidi" w:hAnsiTheme="majorBidi" w:cstheme="majorBidi"/>
              </w:rPr>
              <w:t>Urbroj</w:t>
            </w:r>
            <w:proofErr w:type="spellEnd"/>
            <w:r w:rsidRPr="005E17BC">
              <w:rPr>
                <w:rFonts w:asciiTheme="majorBidi" w:hAnsiTheme="majorBidi" w:cstheme="majorBidi"/>
              </w:rPr>
              <w:t>: 513-07-02-06-2013-01, od 07.02.2013.g.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 xml:space="preserve">- </w:t>
            </w:r>
            <w:proofErr w:type="spellStart"/>
            <w:r w:rsidRPr="005E17BC">
              <w:rPr>
                <w:rFonts w:asciiTheme="majorBidi" w:hAnsiTheme="majorBidi" w:cstheme="majorBidi"/>
              </w:rPr>
              <w:t>Rj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Porezne uprave, Područni ured Krapina, </w:t>
            </w:r>
            <w:proofErr w:type="spellStart"/>
            <w:r w:rsidRPr="005E17BC">
              <w:rPr>
                <w:rFonts w:asciiTheme="majorBidi" w:hAnsiTheme="majorBidi" w:cstheme="majorBidi"/>
              </w:rPr>
              <w:t>Isp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Zlatar Klasa: UP/I-415-02/2013-01/0014, </w:t>
            </w:r>
            <w:proofErr w:type="spellStart"/>
            <w:r w:rsidRPr="005E17BC">
              <w:rPr>
                <w:rFonts w:asciiTheme="majorBidi" w:hAnsiTheme="majorBidi" w:cstheme="majorBidi"/>
              </w:rPr>
              <w:t>Urbroj</w:t>
            </w:r>
            <w:proofErr w:type="spellEnd"/>
            <w:r w:rsidRPr="005E17BC">
              <w:rPr>
                <w:rFonts w:asciiTheme="majorBidi" w:hAnsiTheme="majorBidi" w:cstheme="majorBidi"/>
              </w:rPr>
              <w:t>: 513-07-02-06-2013-01, od 07.02.2013.g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 xml:space="preserve">- </w:t>
            </w:r>
            <w:proofErr w:type="spellStart"/>
            <w:r w:rsidRPr="005E17BC">
              <w:rPr>
                <w:rFonts w:asciiTheme="majorBidi" w:hAnsiTheme="majorBidi" w:cstheme="majorBidi"/>
              </w:rPr>
              <w:t>Rj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Porezne uprave, Područni ured Krapina, </w:t>
            </w:r>
            <w:proofErr w:type="spellStart"/>
            <w:r w:rsidRPr="005E17BC">
              <w:rPr>
                <w:rFonts w:asciiTheme="majorBidi" w:hAnsiTheme="majorBidi" w:cstheme="majorBidi"/>
              </w:rPr>
              <w:t>Isp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Zlatar Klasa: UP/I-415-02/2013-01/15, </w:t>
            </w:r>
            <w:proofErr w:type="spellStart"/>
            <w:r w:rsidRPr="005E17BC">
              <w:rPr>
                <w:rFonts w:asciiTheme="majorBidi" w:hAnsiTheme="majorBidi" w:cstheme="majorBidi"/>
              </w:rPr>
              <w:t>Urbroj</w:t>
            </w:r>
            <w:proofErr w:type="spellEnd"/>
            <w:r w:rsidRPr="005E17BC">
              <w:rPr>
                <w:rFonts w:asciiTheme="majorBidi" w:hAnsiTheme="majorBidi" w:cstheme="majorBidi"/>
              </w:rPr>
              <w:t>: 513-07-02-06-2013-01, od 07.02.2013.g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 xml:space="preserve">- </w:t>
            </w:r>
            <w:proofErr w:type="spellStart"/>
            <w:r w:rsidRPr="005E17BC">
              <w:rPr>
                <w:rFonts w:asciiTheme="majorBidi" w:hAnsiTheme="majorBidi" w:cstheme="majorBidi"/>
              </w:rPr>
              <w:t>Rj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Porezne uprave, Područni ured Središnja Hrvatska, </w:t>
            </w:r>
            <w:proofErr w:type="spellStart"/>
            <w:r w:rsidRPr="005E17BC">
              <w:rPr>
                <w:rFonts w:asciiTheme="majorBidi" w:hAnsiTheme="majorBidi" w:cstheme="majorBidi"/>
              </w:rPr>
              <w:t>Isp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Krapina Klasa: UP/I-415-02/2015-01/2238, </w:t>
            </w:r>
            <w:proofErr w:type="spellStart"/>
            <w:r w:rsidRPr="005E17BC">
              <w:rPr>
                <w:rFonts w:asciiTheme="majorBidi" w:hAnsiTheme="majorBidi" w:cstheme="majorBidi"/>
              </w:rPr>
              <w:t>Urbroj</w:t>
            </w:r>
            <w:proofErr w:type="spellEnd"/>
            <w:r w:rsidRPr="005E17BC">
              <w:rPr>
                <w:rFonts w:asciiTheme="majorBidi" w:hAnsiTheme="majorBidi" w:cstheme="majorBidi"/>
              </w:rPr>
              <w:t>: 513-07-25-01-2015-01, od 20.10.2015.g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 xml:space="preserve">- </w:t>
            </w:r>
            <w:proofErr w:type="spellStart"/>
            <w:r w:rsidRPr="005E17BC">
              <w:rPr>
                <w:rFonts w:asciiTheme="majorBidi" w:hAnsiTheme="majorBidi" w:cstheme="majorBidi"/>
              </w:rPr>
              <w:t>Rj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Porezne uprave, Područni ured Središnja </w:t>
            </w:r>
            <w:r w:rsidRPr="005E17BC">
              <w:rPr>
                <w:rFonts w:asciiTheme="majorBidi" w:hAnsiTheme="majorBidi" w:cstheme="majorBidi"/>
              </w:rPr>
              <w:lastRenderedPageBreak/>
              <w:t xml:space="preserve">Hrvatska, </w:t>
            </w:r>
            <w:proofErr w:type="spellStart"/>
            <w:r w:rsidRPr="005E17BC">
              <w:rPr>
                <w:rFonts w:asciiTheme="majorBidi" w:hAnsiTheme="majorBidi" w:cstheme="majorBidi"/>
              </w:rPr>
              <w:t>Isp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Krapina Klasa: UP/I-415-02/2015-01/2257, </w:t>
            </w:r>
            <w:proofErr w:type="spellStart"/>
            <w:r w:rsidRPr="005E17BC">
              <w:rPr>
                <w:rFonts w:asciiTheme="majorBidi" w:hAnsiTheme="majorBidi" w:cstheme="majorBidi"/>
              </w:rPr>
              <w:t>Urbroj</w:t>
            </w:r>
            <w:proofErr w:type="spellEnd"/>
            <w:r w:rsidRPr="005E17BC">
              <w:rPr>
                <w:rFonts w:asciiTheme="majorBidi" w:hAnsiTheme="majorBidi" w:cstheme="majorBidi"/>
              </w:rPr>
              <w:t>: 513-07-25-01-2015-01, od 20.10.2015.g</w:t>
            </w:r>
          </w:p>
          <w:p w:rsidR="00052300" w:rsidRDefault="00052300" w:rsidP="00371A2D">
            <w:pPr>
              <w:pStyle w:val="Bezproreda"/>
              <w:spacing w:after="0" w:line="254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spacing w:before="120" w:after="0" w:line="25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803.757,64 kn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Pr="0098421A" w:rsidRDefault="00052300" w:rsidP="00371A2D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421A">
              <w:rPr>
                <w:rFonts w:asciiTheme="majorBidi" w:hAnsiTheme="majorBidi" w:cstheme="majorBidi"/>
                <w:b/>
                <w:bCs/>
              </w:rPr>
              <w:t>Ukupna tražbina prijavljena u I VIŠEM i II VIŠEM isplatnom redu razvrstava se u II VIŠI ISPLATNI RED</w:t>
            </w:r>
          </w:p>
          <w:p w:rsidR="00052300" w:rsidRPr="005E17BC" w:rsidRDefault="00052300" w:rsidP="00371A2D">
            <w:pPr>
              <w:spacing w:before="120" w:after="0" w:line="256" w:lineRule="auto"/>
              <w:jc w:val="center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lastRenderedPageBreak/>
              <w:t>427.659,09 kn</w:t>
            </w:r>
          </w:p>
          <w:p w:rsidR="00052300" w:rsidRPr="005E17BC" w:rsidRDefault="00052300" w:rsidP="00371A2D">
            <w:pPr>
              <w:spacing w:after="0"/>
              <w:jc w:val="center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>II VIŠI isplatni red</w:t>
            </w:r>
          </w:p>
          <w:p w:rsidR="00052300" w:rsidRPr="005E17BC" w:rsidRDefault="00052300" w:rsidP="00371A2D">
            <w:pPr>
              <w:spacing w:after="0"/>
              <w:jc w:val="center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 xml:space="preserve">i 376.098,55 kn I VIŠI </w:t>
            </w:r>
            <w:proofErr w:type="spellStart"/>
            <w:r w:rsidRPr="005E17BC">
              <w:rPr>
                <w:rFonts w:asciiTheme="majorBidi" w:hAnsiTheme="majorBidi" w:cstheme="majorBidi"/>
              </w:rPr>
              <w:t>ispl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red. 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>1. Prijava poreza na dodanu vrijednost za :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>- 11. i 12.mj. 2011.g.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>- 01, 02, 03, 04, 05, 06, 07, 08, 09, 10, 11, 12.mj. i godišnji za 2012.g.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>- 01, 02, 03, 04, 05, 06, 07, 08, 09, 10, 11, 12.mj. i godišnji 2013.g.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>- 01, 02, 03, 04, 05, 06, 07, 08, 09, 10, 11, 12.mj. i godišnji 2014.g.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>- 01,02, 03, 04, 05, 06, 07, 08, 09, 10, 11, 12.mj. 2015.g.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>- 01,02, 03, 04, 05, 06, 07, 08, 09, 10, 11, 12.mj. 2016.g.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>- 01,02, 03, 04, 05, 06, 07, 08, 09, 10, 11, 12.mj. 2017.g.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 xml:space="preserve">- </w:t>
            </w:r>
            <w:proofErr w:type="spellStart"/>
            <w:r w:rsidRPr="005E17BC">
              <w:rPr>
                <w:rFonts w:asciiTheme="majorBidi" w:hAnsiTheme="majorBidi" w:cstheme="majorBidi"/>
              </w:rPr>
              <w:t>Rj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Porezne uprave, Područni ured Krapina, </w:t>
            </w:r>
            <w:proofErr w:type="spellStart"/>
            <w:r w:rsidRPr="005E17BC">
              <w:rPr>
                <w:rFonts w:asciiTheme="majorBidi" w:hAnsiTheme="majorBidi" w:cstheme="majorBidi"/>
              </w:rPr>
              <w:t>Isp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Zlatar, Klasa : UP/I-410-09/2012-01/131, </w:t>
            </w:r>
            <w:proofErr w:type="spellStart"/>
            <w:r w:rsidRPr="005E17BC">
              <w:rPr>
                <w:rFonts w:asciiTheme="majorBidi" w:hAnsiTheme="majorBidi" w:cstheme="majorBidi"/>
              </w:rPr>
              <w:t>Urbroj</w:t>
            </w:r>
            <w:proofErr w:type="spellEnd"/>
            <w:r w:rsidRPr="005E17BC">
              <w:rPr>
                <w:rFonts w:asciiTheme="majorBidi" w:hAnsiTheme="majorBidi" w:cstheme="majorBidi"/>
              </w:rPr>
              <w:t>: 513-07-02-06-2012-01, od 21.8.2012.g.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 xml:space="preserve">- </w:t>
            </w:r>
            <w:proofErr w:type="spellStart"/>
            <w:r w:rsidRPr="005E17BC">
              <w:rPr>
                <w:rFonts w:asciiTheme="majorBidi" w:hAnsiTheme="majorBidi" w:cstheme="majorBidi"/>
              </w:rPr>
              <w:t>Rj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Porezne uprave, Područni ured Krapina, </w:t>
            </w:r>
            <w:proofErr w:type="spellStart"/>
            <w:r w:rsidRPr="005E17BC">
              <w:rPr>
                <w:rFonts w:asciiTheme="majorBidi" w:hAnsiTheme="majorBidi" w:cstheme="majorBidi"/>
              </w:rPr>
              <w:t>Isp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</w:t>
            </w:r>
            <w:r w:rsidRPr="005E17BC">
              <w:rPr>
                <w:rFonts w:asciiTheme="majorBidi" w:hAnsiTheme="majorBidi" w:cstheme="majorBidi"/>
              </w:rPr>
              <w:lastRenderedPageBreak/>
              <w:t xml:space="preserve">Zlatar, Klasa : UP/I-410-09/2013-01/117, </w:t>
            </w:r>
            <w:proofErr w:type="spellStart"/>
            <w:r w:rsidRPr="005E17BC">
              <w:rPr>
                <w:rFonts w:asciiTheme="majorBidi" w:hAnsiTheme="majorBidi" w:cstheme="majorBidi"/>
              </w:rPr>
              <w:t>Urbroj</w:t>
            </w:r>
            <w:proofErr w:type="spellEnd"/>
            <w:r w:rsidRPr="005E17BC">
              <w:rPr>
                <w:rFonts w:asciiTheme="majorBidi" w:hAnsiTheme="majorBidi" w:cstheme="majorBidi"/>
              </w:rPr>
              <w:t>: 513-07-02-06-2013-01, od 04.9.2013.g.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 xml:space="preserve">- </w:t>
            </w:r>
            <w:proofErr w:type="spellStart"/>
            <w:r w:rsidRPr="005E17BC">
              <w:rPr>
                <w:rFonts w:asciiTheme="majorBidi" w:hAnsiTheme="majorBidi" w:cstheme="majorBidi"/>
              </w:rPr>
              <w:t>Rj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Porezne uprave, Područni ured Krapina, </w:t>
            </w:r>
            <w:proofErr w:type="spellStart"/>
            <w:r w:rsidRPr="005E17BC">
              <w:rPr>
                <w:rFonts w:asciiTheme="majorBidi" w:hAnsiTheme="majorBidi" w:cstheme="majorBidi"/>
              </w:rPr>
              <w:t>Isp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Zlatar, Klasa : UP/I-410-09/2014-01/37, </w:t>
            </w:r>
            <w:proofErr w:type="spellStart"/>
            <w:r w:rsidRPr="005E17BC">
              <w:rPr>
                <w:rFonts w:asciiTheme="majorBidi" w:hAnsiTheme="majorBidi" w:cstheme="majorBidi"/>
              </w:rPr>
              <w:t>Urbroj</w:t>
            </w:r>
            <w:proofErr w:type="spellEnd"/>
            <w:r w:rsidRPr="005E17BC">
              <w:rPr>
                <w:rFonts w:asciiTheme="majorBidi" w:hAnsiTheme="majorBidi" w:cstheme="majorBidi"/>
              </w:rPr>
              <w:t>: 513-07-02-06-2014-01, od 01.9.2014.g.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 xml:space="preserve">- </w:t>
            </w:r>
            <w:proofErr w:type="spellStart"/>
            <w:r w:rsidRPr="005E17BC">
              <w:rPr>
                <w:rFonts w:asciiTheme="majorBidi" w:hAnsiTheme="majorBidi" w:cstheme="majorBidi"/>
              </w:rPr>
              <w:t>Rj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Porezne uprave, Područni ured Središnja Hrvatska, </w:t>
            </w:r>
            <w:proofErr w:type="spellStart"/>
            <w:r w:rsidRPr="005E17BC">
              <w:rPr>
                <w:rFonts w:asciiTheme="majorBidi" w:hAnsiTheme="majorBidi" w:cstheme="majorBidi"/>
              </w:rPr>
              <w:t>Isp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Krapina, Klasa : UP/I-410-09/2015-01//2192, </w:t>
            </w:r>
            <w:proofErr w:type="spellStart"/>
            <w:r w:rsidRPr="005E17BC">
              <w:rPr>
                <w:rFonts w:asciiTheme="majorBidi" w:hAnsiTheme="majorBidi" w:cstheme="majorBidi"/>
              </w:rPr>
              <w:t>Urbroj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: 513-07-25-04-2015-01, od 24.8.2015.g. 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>- Izvješće o primicima od nesamostalnog rada (plaći i mirovini), porezu na dohodak i prirezu te doprinosima za obavezna osiguranja za 12.mj. 2011.g.,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>01, 02, 03, 04, 05, 06, 07, 08, 09, 10, 11, 12.mj. 2012.g.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>01, 02, 03, 04, 05, 06, 07, 08, 09, 10, 11, 12.mj. 2013.g.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 xml:space="preserve">- Izvješće o primicima, porezu na dohodak i prirezu te doprinosima za </w:t>
            </w:r>
            <w:r w:rsidRPr="005E17BC">
              <w:rPr>
                <w:rFonts w:asciiTheme="majorBidi" w:hAnsiTheme="majorBidi" w:cstheme="majorBidi"/>
              </w:rPr>
              <w:lastRenderedPageBreak/>
              <w:t>obavezna osiguranja broj : 14031, 14056, 14086, 14119, 14147,14181, 14210, 14239, 14270, 14301, 14332, 14365, 15027, 15056, 15090, 15120, 15150, 15181, 15210, 15243, 15273, 15304, 15332,15365, 16031, 16060, 16090, 16116,16152, 16182, 16214, 16244, 16274, 16305,16335,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>16366, 17031, 17059, 17090, 17118,17150, 17179, 17212, 17243, 17273, 17311, 17334, 17365, 18012, 18015;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 xml:space="preserve">- Presuda prekršajnog suda u Zlataru, </w:t>
            </w:r>
            <w:proofErr w:type="spellStart"/>
            <w:r w:rsidRPr="005E17BC">
              <w:rPr>
                <w:rFonts w:asciiTheme="majorBidi" w:hAnsiTheme="majorBidi" w:cstheme="majorBidi"/>
              </w:rPr>
              <w:t>Posl</w:t>
            </w:r>
            <w:proofErr w:type="spellEnd"/>
            <w:r w:rsidRPr="005E17BC">
              <w:rPr>
                <w:rFonts w:asciiTheme="majorBidi" w:hAnsiTheme="majorBidi" w:cstheme="majorBidi"/>
              </w:rPr>
              <w:t>. broj: Pp-II-P-872/10-8, od 08.9.2011.g.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 xml:space="preserve">- </w:t>
            </w:r>
            <w:proofErr w:type="spellStart"/>
            <w:r w:rsidRPr="005E17BC">
              <w:rPr>
                <w:rFonts w:asciiTheme="majorBidi" w:hAnsiTheme="majorBidi" w:cstheme="majorBidi"/>
              </w:rPr>
              <w:t>Rj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Porezne uprave, Područni ured Krapina, </w:t>
            </w:r>
            <w:proofErr w:type="spellStart"/>
            <w:r w:rsidRPr="005E17BC">
              <w:rPr>
                <w:rFonts w:asciiTheme="majorBidi" w:hAnsiTheme="majorBidi" w:cstheme="majorBidi"/>
              </w:rPr>
              <w:t>Isp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Zlatar Klasa: UP/I-415-02/2013-01/0014, </w:t>
            </w:r>
            <w:proofErr w:type="spellStart"/>
            <w:r w:rsidRPr="005E17BC">
              <w:rPr>
                <w:rFonts w:asciiTheme="majorBidi" w:hAnsiTheme="majorBidi" w:cstheme="majorBidi"/>
              </w:rPr>
              <w:t>Urbroj</w:t>
            </w:r>
            <w:proofErr w:type="spellEnd"/>
            <w:r w:rsidRPr="005E17BC">
              <w:rPr>
                <w:rFonts w:asciiTheme="majorBidi" w:hAnsiTheme="majorBidi" w:cstheme="majorBidi"/>
              </w:rPr>
              <w:t>: 513-07-02-06-2013-01, od 07.02.2013.g.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 xml:space="preserve">- </w:t>
            </w:r>
            <w:proofErr w:type="spellStart"/>
            <w:r w:rsidRPr="005E17BC">
              <w:rPr>
                <w:rFonts w:asciiTheme="majorBidi" w:hAnsiTheme="majorBidi" w:cstheme="majorBidi"/>
              </w:rPr>
              <w:t>Rj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Porezne uprave, Područni ured Krapina, </w:t>
            </w:r>
            <w:proofErr w:type="spellStart"/>
            <w:r w:rsidRPr="005E17BC">
              <w:rPr>
                <w:rFonts w:asciiTheme="majorBidi" w:hAnsiTheme="majorBidi" w:cstheme="majorBidi"/>
              </w:rPr>
              <w:t>Isp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Zlatar Klasa: UP/I-415-02/2013-01/0014, </w:t>
            </w:r>
            <w:proofErr w:type="spellStart"/>
            <w:r w:rsidRPr="005E17BC">
              <w:rPr>
                <w:rFonts w:asciiTheme="majorBidi" w:hAnsiTheme="majorBidi" w:cstheme="majorBidi"/>
              </w:rPr>
              <w:t>Urbroj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: </w:t>
            </w:r>
            <w:r w:rsidRPr="005E17BC">
              <w:rPr>
                <w:rFonts w:asciiTheme="majorBidi" w:hAnsiTheme="majorBidi" w:cstheme="majorBidi"/>
              </w:rPr>
              <w:lastRenderedPageBreak/>
              <w:t>513-07-02-06-2013-01, od 07.02.2013.g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 xml:space="preserve">- </w:t>
            </w:r>
            <w:proofErr w:type="spellStart"/>
            <w:r w:rsidRPr="005E17BC">
              <w:rPr>
                <w:rFonts w:asciiTheme="majorBidi" w:hAnsiTheme="majorBidi" w:cstheme="majorBidi"/>
              </w:rPr>
              <w:t>Rj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Porezne uprave, Područni ured Krapina, </w:t>
            </w:r>
            <w:proofErr w:type="spellStart"/>
            <w:r w:rsidRPr="005E17BC">
              <w:rPr>
                <w:rFonts w:asciiTheme="majorBidi" w:hAnsiTheme="majorBidi" w:cstheme="majorBidi"/>
              </w:rPr>
              <w:t>Isp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Zlatar Klasa: UP/I-415-02/2013-01/15, </w:t>
            </w:r>
            <w:proofErr w:type="spellStart"/>
            <w:r w:rsidRPr="005E17BC">
              <w:rPr>
                <w:rFonts w:asciiTheme="majorBidi" w:hAnsiTheme="majorBidi" w:cstheme="majorBidi"/>
              </w:rPr>
              <w:t>Urbroj</w:t>
            </w:r>
            <w:proofErr w:type="spellEnd"/>
            <w:r w:rsidRPr="005E17BC">
              <w:rPr>
                <w:rFonts w:asciiTheme="majorBidi" w:hAnsiTheme="majorBidi" w:cstheme="majorBidi"/>
              </w:rPr>
              <w:t>: 513-07-02-06-2013-01, od 07.02.2013.g</w:t>
            </w:r>
          </w:p>
          <w:p w:rsidR="00052300" w:rsidRPr="005E17BC" w:rsidRDefault="00052300" w:rsidP="00371A2D">
            <w:pPr>
              <w:spacing w:after="0" w:line="256" w:lineRule="auto"/>
              <w:rPr>
                <w:rFonts w:asciiTheme="majorBidi" w:hAnsiTheme="majorBidi" w:cstheme="majorBidi"/>
              </w:rPr>
            </w:pPr>
            <w:r w:rsidRPr="005E17BC">
              <w:rPr>
                <w:rFonts w:asciiTheme="majorBidi" w:hAnsiTheme="majorBidi" w:cstheme="majorBidi"/>
              </w:rPr>
              <w:t xml:space="preserve">- </w:t>
            </w:r>
            <w:proofErr w:type="spellStart"/>
            <w:r w:rsidRPr="005E17BC">
              <w:rPr>
                <w:rFonts w:asciiTheme="majorBidi" w:hAnsiTheme="majorBidi" w:cstheme="majorBidi"/>
              </w:rPr>
              <w:t>Rj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Porezne uprave, Područni ured Središnja Hrvatska, </w:t>
            </w:r>
            <w:proofErr w:type="spellStart"/>
            <w:r w:rsidRPr="005E17BC">
              <w:rPr>
                <w:rFonts w:asciiTheme="majorBidi" w:hAnsiTheme="majorBidi" w:cstheme="majorBidi"/>
              </w:rPr>
              <w:t>Isp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Krapina Klasa: UP/I-415-02/2015-01/2238, </w:t>
            </w:r>
            <w:proofErr w:type="spellStart"/>
            <w:r w:rsidRPr="005E17BC">
              <w:rPr>
                <w:rFonts w:asciiTheme="majorBidi" w:hAnsiTheme="majorBidi" w:cstheme="majorBidi"/>
              </w:rPr>
              <w:t>Urbroj</w:t>
            </w:r>
            <w:proofErr w:type="spellEnd"/>
            <w:r w:rsidRPr="005E17BC">
              <w:rPr>
                <w:rFonts w:asciiTheme="majorBidi" w:hAnsiTheme="majorBidi" w:cstheme="majorBidi"/>
              </w:rPr>
              <w:t>: 513-07-25-01-2015-01, od 20.10.2015.g</w:t>
            </w:r>
          </w:p>
          <w:p w:rsidR="00052300" w:rsidRDefault="00052300" w:rsidP="00371A2D">
            <w:pPr>
              <w:pStyle w:val="Bezproreda"/>
              <w:spacing w:after="0" w:line="254" w:lineRule="auto"/>
              <w:rPr>
                <w:rFonts w:ascii="Times New Roman" w:hAnsi="Times New Roman"/>
                <w:sz w:val="18"/>
                <w:szCs w:val="18"/>
              </w:rPr>
            </w:pPr>
            <w:r w:rsidRPr="005E17BC">
              <w:rPr>
                <w:rFonts w:asciiTheme="majorBidi" w:hAnsiTheme="majorBidi" w:cstheme="majorBidi"/>
              </w:rPr>
              <w:t xml:space="preserve">- </w:t>
            </w:r>
            <w:proofErr w:type="spellStart"/>
            <w:r w:rsidRPr="005E17BC">
              <w:rPr>
                <w:rFonts w:asciiTheme="majorBidi" w:hAnsiTheme="majorBidi" w:cstheme="majorBidi"/>
              </w:rPr>
              <w:t>Rj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Porezne uprave, Područni ured Središnja Hrvatska, </w:t>
            </w:r>
            <w:proofErr w:type="spellStart"/>
            <w:r w:rsidRPr="005E17BC">
              <w:rPr>
                <w:rFonts w:asciiTheme="majorBidi" w:hAnsiTheme="majorBidi" w:cstheme="majorBidi"/>
              </w:rPr>
              <w:t>Isp</w:t>
            </w:r>
            <w:proofErr w:type="spellEnd"/>
            <w:r w:rsidRPr="005E17BC">
              <w:rPr>
                <w:rFonts w:asciiTheme="majorBidi" w:hAnsiTheme="majorBidi" w:cstheme="majorBidi"/>
              </w:rPr>
              <w:t xml:space="preserve">. Krapina Klasa: UP/I-415-02/2015-01/2257, </w:t>
            </w:r>
            <w:proofErr w:type="spellStart"/>
            <w:r w:rsidRPr="005E17BC">
              <w:rPr>
                <w:rFonts w:asciiTheme="majorBidi" w:hAnsiTheme="majorBidi" w:cstheme="majorBidi"/>
              </w:rPr>
              <w:t>Urbroj</w:t>
            </w:r>
            <w:proofErr w:type="spellEnd"/>
            <w:r w:rsidRPr="005E17BC">
              <w:rPr>
                <w:rFonts w:asciiTheme="majorBidi" w:hAnsiTheme="majorBidi" w:cstheme="majorBidi"/>
              </w:rPr>
              <w:t>: 513-07-25-01-2015-01, od 20.10.2015.g</w:t>
            </w:r>
          </w:p>
        </w:tc>
      </w:tr>
      <w:tr w:rsidR="00052300" w:rsidTr="00371A2D">
        <w:tc>
          <w:tcPr>
            <w:tcW w:w="2116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S V E U K U P N O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PRIJAVLJENO</w:t>
            </w:r>
          </w:p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839.000,30</w:t>
            </w:r>
          </w:p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kuna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2300" w:rsidRDefault="00052300" w:rsidP="00371A2D">
            <w:pPr>
              <w:pStyle w:val="Bezproreda"/>
              <w:spacing w:before="120" w:after="120"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PRIZNATO</w:t>
            </w:r>
          </w:p>
          <w:p w:rsidR="00052300" w:rsidRDefault="00052300" w:rsidP="00052300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18.548,30</w:t>
            </w:r>
          </w:p>
          <w:p w:rsidR="00052300" w:rsidRDefault="00052300" w:rsidP="00371A2D">
            <w:pPr>
              <w:pStyle w:val="Bezproreda"/>
              <w:spacing w:before="120" w:after="120"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kuna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52300" w:rsidRDefault="00052300" w:rsidP="00371A2D">
            <w:pPr>
              <w:pStyle w:val="Bezproreda"/>
              <w:spacing w:before="120" w:after="120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52300" w:rsidRPr="00993EFD" w:rsidRDefault="00052300" w:rsidP="00052300">
      <w:pPr>
        <w:pStyle w:val="Podnaslov"/>
        <w:rPr>
          <w:rFonts w:asciiTheme="majorBidi" w:hAnsiTheme="majorBidi"/>
          <w:i w:val="0"/>
          <w:iCs w:val="0"/>
          <w:color w:val="auto"/>
        </w:rPr>
      </w:pPr>
      <w:r>
        <w:rPr>
          <w:rFonts w:ascii="Times New Roman" w:hAnsi="Times New Roman" w:cs="Times New Roman"/>
          <w:i w:val="0"/>
          <w:color w:val="000000" w:themeColor="text1"/>
        </w:rPr>
        <w:t>U Zagrebu, 16. travnja 2018. godine,</w:t>
      </w:r>
      <w:r>
        <w:rPr>
          <w:rFonts w:ascii="Times New Roman" w:hAnsi="Times New Roman" w:cs="Times New Roman"/>
          <w:i w:val="0"/>
          <w:color w:val="000000" w:themeColor="text1"/>
        </w:rPr>
        <w:tab/>
      </w:r>
      <w:r>
        <w:rPr>
          <w:rFonts w:ascii="Times New Roman" w:hAnsi="Times New Roman" w:cs="Times New Roman"/>
          <w:i w:val="0"/>
          <w:color w:val="000000" w:themeColor="text1"/>
        </w:rPr>
        <w:tab/>
      </w:r>
      <w:r>
        <w:rPr>
          <w:rFonts w:ascii="Times New Roman" w:hAnsi="Times New Roman" w:cs="Times New Roman"/>
          <w:i w:val="0"/>
          <w:color w:val="000000" w:themeColor="text1"/>
        </w:rPr>
        <w:tab/>
      </w:r>
      <w:r>
        <w:rPr>
          <w:rFonts w:ascii="Times New Roman" w:hAnsi="Times New Roman" w:cs="Times New Roman"/>
          <w:i w:val="0"/>
          <w:color w:val="000000" w:themeColor="text1"/>
        </w:rPr>
        <w:tab/>
      </w:r>
      <w:r>
        <w:rPr>
          <w:rFonts w:ascii="Times New Roman" w:hAnsi="Times New Roman" w:cs="Times New Roman"/>
          <w:i w:val="0"/>
          <w:color w:val="000000" w:themeColor="text1"/>
        </w:rPr>
        <w:tab/>
      </w:r>
      <w:r>
        <w:rPr>
          <w:rFonts w:ascii="Times New Roman" w:hAnsi="Times New Roman" w:cs="Times New Roman"/>
          <w:i w:val="0"/>
          <w:color w:val="000000" w:themeColor="text1"/>
        </w:rPr>
        <w:tab/>
      </w:r>
      <w:r>
        <w:rPr>
          <w:rFonts w:ascii="Times New Roman" w:hAnsi="Times New Roman" w:cs="Times New Roman"/>
          <w:i w:val="0"/>
          <w:color w:val="000000" w:themeColor="text1"/>
        </w:rPr>
        <w:tab/>
      </w:r>
      <w:r>
        <w:rPr>
          <w:rFonts w:ascii="Times New Roman" w:hAnsi="Times New Roman" w:cs="Times New Roman"/>
          <w:i w:val="0"/>
          <w:color w:val="000000" w:themeColor="text1"/>
        </w:rPr>
        <w:tab/>
      </w:r>
      <w:r>
        <w:rPr>
          <w:rFonts w:ascii="Times New Roman" w:hAnsi="Times New Roman" w:cs="Times New Roman"/>
          <w:i w:val="0"/>
          <w:color w:val="000000" w:themeColor="text1"/>
        </w:rPr>
        <w:tab/>
      </w:r>
      <w:r>
        <w:rPr>
          <w:rFonts w:ascii="Times New Roman" w:hAnsi="Times New Roman" w:cs="Times New Roman"/>
          <w:i w:val="0"/>
          <w:color w:val="000000" w:themeColor="text1"/>
        </w:rPr>
        <w:tab/>
        <w:t>Stečajni upravitelj:</w:t>
      </w:r>
      <w:r>
        <w:rPr>
          <w:rFonts w:ascii="Times New Roman" w:hAnsi="Times New Roman" w:cs="Times New Roman"/>
          <w:i w:val="0"/>
          <w:color w:val="000000" w:themeColor="text1"/>
        </w:rPr>
        <w:tab/>
      </w:r>
      <w:bookmarkStart w:id="0" w:name="_GoBack"/>
      <w:bookmarkEnd w:id="0"/>
      <w:r>
        <w:rPr>
          <w:rFonts w:ascii="Times New Roman" w:hAnsi="Times New Roman" w:cs="Times New Roman"/>
          <w:i w:val="0"/>
          <w:color w:val="000000" w:themeColor="text1"/>
        </w:rPr>
        <w:tab/>
      </w:r>
      <w:r>
        <w:rPr>
          <w:rFonts w:ascii="Times New Roman" w:hAnsi="Times New Roman" w:cs="Times New Roman"/>
          <w:i w:val="0"/>
          <w:color w:val="000000" w:themeColor="text1"/>
        </w:rPr>
        <w:tab/>
      </w:r>
      <w:r>
        <w:rPr>
          <w:rFonts w:ascii="Times New Roman" w:hAnsi="Times New Roman" w:cs="Times New Roman"/>
          <w:i w:val="0"/>
          <w:color w:val="000000" w:themeColor="text1"/>
        </w:rPr>
        <w:tab/>
      </w:r>
      <w:r>
        <w:rPr>
          <w:rFonts w:ascii="Times New Roman" w:hAnsi="Times New Roman" w:cs="Times New Roman"/>
          <w:i w:val="0"/>
          <w:color w:val="000000" w:themeColor="text1"/>
        </w:rPr>
        <w:tab/>
      </w:r>
      <w:r>
        <w:rPr>
          <w:rFonts w:ascii="Times New Roman" w:hAnsi="Times New Roman" w:cs="Times New Roman"/>
          <w:i w:val="0"/>
          <w:color w:val="000000" w:themeColor="text1"/>
        </w:rPr>
        <w:tab/>
      </w:r>
      <w:r>
        <w:rPr>
          <w:rFonts w:ascii="Times New Roman" w:hAnsi="Times New Roman" w:cs="Times New Roman"/>
          <w:i w:val="0"/>
          <w:color w:val="000000" w:themeColor="text1"/>
        </w:rPr>
        <w:tab/>
      </w:r>
      <w:r>
        <w:rPr>
          <w:rFonts w:ascii="Times New Roman" w:hAnsi="Times New Roman" w:cs="Times New Roman"/>
          <w:i w:val="0"/>
          <w:color w:val="000000" w:themeColor="text1"/>
        </w:rPr>
        <w:tab/>
      </w:r>
      <w:r>
        <w:rPr>
          <w:rFonts w:ascii="Times New Roman" w:hAnsi="Times New Roman" w:cs="Times New Roman"/>
          <w:i w:val="0"/>
          <w:color w:val="000000" w:themeColor="text1"/>
        </w:rPr>
        <w:tab/>
      </w:r>
      <w:r>
        <w:rPr>
          <w:rFonts w:ascii="Times New Roman" w:hAnsi="Times New Roman" w:cs="Times New Roman"/>
          <w:i w:val="0"/>
          <w:color w:val="000000" w:themeColor="text1"/>
        </w:rPr>
        <w:tab/>
      </w:r>
      <w:r>
        <w:rPr>
          <w:rFonts w:ascii="Times New Roman" w:hAnsi="Times New Roman" w:cs="Times New Roman"/>
          <w:i w:val="0"/>
          <w:color w:val="000000" w:themeColor="text1"/>
        </w:rPr>
        <w:tab/>
      </w:r>
      <w:r>
        <w:rPr>
          <w:rFonts w:ascii="Times New Roman" w:hAnsi="Times New Roman" w:cs="Times New Roman"/>
          <w:i w:val="0"/>
          <w:color w:val="000000" w:themeColor="text1"/>
        </w:rPr>
        <w:tab/>
      </w:r>
      <w:r>
        <w:rPr>
          <w:rFonts w:ascii="Times New Roman" w:hAnsi="Times New Roman" w:cs="Times New Roman"/>
          <w:i w:val="0"/>
          <w:color w:val="000000" w:themeColor="text1"/>
        </w:rPr>
        <w:tab/>
      </w:r>
      <w:r>
        <w:rPr>
          <w:rFonts w:ascii="Times New Roman" w:hAnsi="Times New Roman" w:cs="Times New Roman"/>
          <w:i w:val="0"/>
          <w:color w:val="000000" w:themeColor="text1"/>
        </w:rPr>
        <w:tab/>
      </w:r>
      <w:r>
        <w:rPr>
          <w:rFonts w:ascii="Times New Roman" w:hAnsi="Times New Roman" w:cs="Times New Roman"/>
          <w:i w:val="0"/>
          <w:color w:val="000000" w:themeColor="text1"/>
        </w:rPr>
        <w:tab/>
      </w:r>
      <w:r>
        <w:rPr>
          <w:rFonts w:ascii="Times New Roman" w:hAnsi="Times New Roman" w:cs="Times New Roman"/>
          <w:i w:val="0"/>
          <w:color w:val="000000" w:themeColor="text1"/>
        </w:rPr>
        <w:tab/>
      </w:r>
      <w:r>
        <w:rPr>
          <w:rFonts w:ascii="Times New Roman" w:hAnsi="Times New Roman" w:cs="Times New Roman"/>
          <w:i w:val="0"/>
          <w:color w:val="000000" w:themeColor="text1"/>
        </w:rPr>
        <w:tab/>
        <w:t>Miljenko Požgaj</w:t>
      </w:r>
    </w:p>
    <w:p w:rsidR="004B0810" w:rsidRPr="00052300" w:rsidRDefault="004B0810" w:rsidP="00052300">
      <w:pPr>
        <w:spacing w:before="120" w:after="120"/>
        <w:jc w:val="both"/>
        <w:rPr>
          <w:rFonts w:asciiTheme="majorBidi" w:hAnsiTheme="majorBidi" w:cstheme="majorBidi"/>
          <w:sz w:val="24"/>
          <w:szCs w:val="24"/>
        </w:rPr>
      </w:pPr>
    </w:p>
    <w:sectPr w:rsidR="004B0810" w:rsidRPr="00052300" w:rsidSect="00227C34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7EC" w:rsidRDefault="004117EC" w:rsidP="00052300">
      <w:pPr>
        <w:spacing w:after="0"/>
      </w:pPr>
      <w:r>
        <w:separator/>
      </w:r>
    </w:p>
  </w:endnote>
  <w:endnote w:type="continuationSeparator" w:id="0">
    <w:p w:rsidR="004117EC" w:rsidRDefault="004117EC" w:rsidP="000523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0001983"/>
      <w:docPartObj>
        <w:docPartGallery w:val="Page Numbers (Bottom of Page)"/>
        <w:docPartUnique/>
      </w:docPartObj>
    </w:sdtPr>
    <w:sdtEndPr/>
    <w:sdtContent>
      <w:p w:rsidR="00993EFD" w:rsidRDefault="004117EC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2300">
          <w:rPr>
            <w:noProof/>
          </w:rPr>
          <w:t>7</w:t>
        </w:r>
        <w:r>
          <w:fldChar w:fldCharType="end"/>
        </w:r>
      </w:p>
    </w:sdtContent>
  </w:sdt>
  <w:p w:rsidR="00993EFD" w:rsidRDefault="004117EC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7EC" w:rsidRDefault="004117EC" w:rsidP="00052300">
      <w:pPr>
        <w:spacing w:after="0"/>
      </w:pPr>
      <w:r>
        <w:separator/>
      </w:r>
    </w:p>
  </w:footnote>
  <w:footnote w:type="continuationSeparator" w:id="0">
    <w:p w:rsidR="004117EC" w:rsidRDefault="004117EC" w:rsidP="00052300">
      <w:pPr>
        <w:spacing w:after="0"/>
      </w:pPr>
      <w:r>
        <w:continuationSeparator/>
      </w:r>
    </w:p>
  </w:footnote>
  <w:footnote w:id="1">
    <w:p w:rsidR="00052300" w:rsidRDefault="00052300" w:rsidP="00052300">
      <w:pPr>
        <w:pStyle w:val="Tekstfusnote"/>
      </w:pPr>
      <w:r>
        <w:rPr>
          <w:rStyle w:val="Referencafusnote"/>
        </w:rPr>
        <w:footnoteRef/>
      </w:r>
      <w:r>
        <w:rPr>
          <w:lang w:val="pl-PL"/>
        </w:rPr>
        <w:t xml:space="preserve"> </w:t>
      </w:r>
      <w:r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300"/>
    <w:rsid w:val="00052300"/>
    <w:rsid w:val="004117EC"/>
    <w:rsid w:val="004B0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52993B-C384-45A2-84F9-7EBDA7433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2300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052300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052300"/>
    <w:rPr>
      <w:rFonts w:ascii="Calibri" w:eastAsia="Calibri" w:hAnsi="Calibri" w:cs="Times New Roman"/>
      <w:sz w:val="20"/>
      <w:szCs w:val="20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52300"/>
    <w:pPr>
      <w:spacing w:before="480" w:after="0" w:line="276" w:lineRule="auto"/>
      <w:ind w:firstLine="34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052300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Bezproreda">
    <w:name w:val="No Spacing"/>
    <w:uiPriority w:val="99"/>
    <w:qFormat/>
    <w:rsid w:val="00052300"/>
    <w:pPr>
      <w:spacing w:after="80" w:line="240" w:lineRule="auto"/>
    </w:pPr>
    <w:rPr>
      <w:rFonts w:ascii="Calibri" w:eastAsia="Times New Roman" w:hAnsi="Calibri" w:cs="Times New Roman"/>
    </w:rPr>
  </w:style>
  <w:style w:type="character" w:styleId="Referencafusnote">
    <w:name w:val="footnote reference"/>
    <w:uiPriority w:val="99"/>
    <w:semiHidden/>
    <w:unhideWhenUsed/>
    <w:rsid w:val="00052300"/>
    <w:rPr>
      <w:rFonts w:ascii="Times New Roman" w:hAnsi="Times New Roman" w:cs="Times New Roman" w:hint="default"/>
      <w:vertAlign w:val="superscript"/>
    </w:rPr>
  </w:style>
  <w:style w:type="paragraph" w:styleId="Podnoje">
    <w:name w:val="footer"/>
    <w:basedOn w:val="Normal"/>
    <w:link w:val="PodnojeChar"/>
    <w:uiPriority w:val="99"/>
    <w:unhideWhenUsed/>
    <w:rsid w:val="00052300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05230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1574</Words>
  <Characters>8973</Characters>
  <Application>Microsoft Office Word</Application>
  <DocSecurity>0</DocSecurity>
  <Lines>74</Lines>
  <Paragraphs>21</Paragraphs>
  <ScaleCrop>false</ScaleCrop>
  <Company/>
  <LinksUpToDate>false</LinksUpToDate>
  <CharactersWithSpaces>10526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Miljenko Požgaj</dc:creator>
  <cp:keywords/>
  <dc:description/>
  <cp:lastModifiedBy>Miljenko Požgaj</cp:lastModifiedBy>
  <cp:revision>2</cp:revision>
  <dcterms:created xsi:type="dcterms:W3CDTF">2018-04-20T10:24:00Z</dcterms:created>
  <dcterms:modified xsi:type="dcterms:W3CDTF">2018-04-20T10:28:00Z</dcterms:modified>
</cp:coreProperties>
</file>